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B8" w:rsidRDefault="005F65B8" w:rsidP="00973E38">
      <w:pPr>
        <w:tabs>
          <w:tab w:val="left" w:pos="4957"/>
        </w:tabs>
        <w:jc w:val="center"/>
        <w:rPr>
          <w:b/>
          <w:sz w:val="22"/>
          <w:szCs w:val="22"/>
        </w:rPr>
      </w:pPr>
      <w:r w:rsidRPr="00247132">
        <w:rPr>
          <w:b/>
          <w:sz w:val="22"/>
          <w:szCs w:val="22"/>
        </w:rPr>
        <w:t>PROGRAMMAZIONE DI AMBITO DISCIPLINARE</w:t>
      </w:r>
      <w:r>
        <w:rPr>
          <w:b/>
          <w:sz w:val="22"/>
          <w:szCs w:val="22"/>
        </w:rPr>
        <w:t xml:space="preserve"> – SCUOLA PRIMARIA</w:t>
      </w:r>
    </w:p>
    <w:p w:rsidR="005F65B8" w:rsidRDefault="005F65B8" w:rsidP="005F65B8">
      <w:pPr>
        <w:tabs>
          <w:tab w:val="left" w:pos="4957"/>
        </w:tabs>
        <w:rPr>
          <w:b/>
          <w:sz w:val="22"/>
          <w:szCs w:val="22"/>
        </w:rPr>
      </w:pPr>
    </w:p>
    <w:p w:rsidR="005F65B8" w:rsidRPr="00247132" w:rsidRDefault="005F65B8" w:rsidP="005F65B8">
      <w:pPr>
        <w:tabs>
          <w:tab w:val="left" w:pos="4957"/>
        </w:tabs>
        <w:jc w:val="center"/>
        <w:rPr>
          <w:b/>
          <w:sz w:val="22"/>
          <w:szCs w:val="22"/>
        </w:rPr>
      </w:pPr>
      <w:proofErr w:type="gramStart"/>
      <w:r w:rsidRPr="00247132">
        <w:rPr>
          <w:b/>
          <w:sz w:val="22"/>
          <w:szCs w:val="22"/>
        </w:rPr>
        <w:t>Anno  scolastico</w:t>
      </w:r>
      <w:proofErr w:type="gramEnd"/>
      <w:r w:rsidRPr="00247132">
        <w:rPr>
          <w:b/>
          <w:sz w:val="22"/>
          <w:szCs w:val="22"/>
        </w:rPr>
        <w:t>_____________</w:t>
      </w:r>
    </w:p>
    <w:p w:rsidR="005F65B8" w:rsidRPr="00247132" w:rsidRDefault="005F65B8" w:rsidP="005F65B8">
      <w:pPr>
        <w:tabs>
          <w:tab w:val="left" w:pos="4957"/>
        </w:tabs>
        <w:jc w:val="both"/>
        <w:rPr>
          <w:b/>
          <w:sz w:val="22"/>
          <w:szCs w:val="22"/>
        </w:rPr>
      </w:pPr>
    </w:p>
    <w:p w:rsidR="005F65B8" w:rsidRPr="00247132" w:rsidRDefault="005F65B8" w:rsidP="005F65B8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68"/>
        <w:gridCol w:w="3412"/>
      </w:tblGrid>
      <w:tr w:rsidR="005F65B8" w:rsidRPr="00247132" w:rsidTr="00ED496E">
        <w:trPr>
          <w:trHeight w:val="781"/>
        </w:trPr>
        <w:tc>
          <w:tcPr>
            <w:tcW w:w="1608" w:type="pct"/>
          </w:tcPr>
          <w:p w:rsidR="005F65B8" w:rsidRPr="00247132" w:rsidRDefault="005F65B8" w:rsidP="00ED496E">
            <w:pPr>
              <w:jc w:val="both"/>
              <w:rPr>
                <w:sz w:val="22"/>
                <w:szCs w:val="22"/>
              </w:rPr>
            </w:pPr>
            <w:r w:rsidRPr="00247132">
              <w:rPr>
                <w:sz w:val="22"/>
                <w:szCs w:val="22"/>
              </w:rPr>
              <w:t xml:space="preserve">Ambito Disciplinare di: </w:t>
            </w:r>
          </w:p>
        </w:tc>
        <w:tc>
          <w:tcPr>
            <w:tcW w:w="1633" w:type="pct"/>
          </w:tcPr>
          <w:p w:rsidR="005F65B8" w:rsidRPr="00247132" w:rsidRDefault="005F65B8" w:rsidP="00ED49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</w:t>
            </w:r>
            <w:r w:rsidRPr="00247132">
              <w:rPr>
                <w:sz w:val="22"/>
                <w:szCs w:val="22"/>
              </w:rPr>
              <w:t xml:space="preserve">:                </w:t>
            </w:r>
          </w:p>
        </w:tc>
        <w:tc>
          <w:tcPr>
            <w:tcW w:w="1759" w:type="pct"/>
          </w:tcPr>
          <w:p w:rsidR="005F65B8" w:rsidRPr="00247132" w:rsidRDefault="005F65B8" w:rsidP="00ED496E">
            <w:pPr>
              <w:jc w:val="both"/>
              <w:rPr>
                <w:sz w:val="22"/>
                <w:szCs w:val="22"/>
              </w:rPr>
            </w:pPr>
            <w:r w:rsidRPr="00247132">
              <w:rPr>
                <w:sz w:val="22"/>
                <w:szCs w:val="22"/>
              </w:rPr>
              <w:t>Insegnamento:</w:t>
            </w:r>
          </w:p>
          <w:p w:rsidR="005F65B8" w:rsidRPr="00247132" w:rsidRDefault="005F65B8" w:rsidP="005F65B8">
            <w:pPr>
              <w:numPr>
                <w:ilvl w:val="0"/>
                <w:numId w:val="12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 w:rsidRPr="00247132">
              <w:rPr>
                <w:sz w:val="22"/>
                <w:szCs w:val="22"/>
              </w:rPr>
              <w:t xml:space="preserve">individuale                     </w:t>
            </w:r>
          </w:p>
          <w:p w:rsidR="005F65B8" w:rsidRPr="00247132" w:rsidRDefault="005F65B8" w:rsidP="005F65B8">
            <w:pPr>
              <w:numPr>
                <w:ilvl w:val="0"/>
                <w:numId w:val="12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 w:rsidRPr="00247132">
              <w:rPr>
                <w:sz w:val="22"/>
                <w:szCs w:val="22"/>
              </w:rPr>
              <w:t xml:space="preserve">in compresenza                     </w:t>
            </w:r>
          </w:p>
        </w:tc>
      </w:tr>
    </w:tbl>
    <w:p w:rsidR="005F65B8" w:rsidRPr="00247132" w:rsidRDefault="005F65B8" w:rsidP="005F65B8">
      <w:pPr>
        <w:ind w:left="720"/>
        <w:jc w:val="both"/>
        <w:rPr>
          <w:sz w:val="24"/>
        </w:rPr>
      </w:pPr>
    </w:p>
    <w:p w:rsidR="005F65B8" w:rsidRPr="00247132" w:rsidRDefault="005F65B8" w:rsidP="005F65B8">
      <w:pPr>
        <w:ind w:left="720"/>
        <w:jc w:val="both"/>
        <w:rPr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2"/>
          <w:szCs w:val="22"/>
        </w:rPr>
        <w:t>D</w:t>
      </w:r>
      <w:r w:rsidRPr="00247132">
        <w:rPr>
          <w:sz w:val="24"/>
        </w:rPr>
        <w:t xml:space="preserve">escrizione del profilo dello studente in uscita: </w:t>
      </w:r>
    </w:p>
    <w:p w:rsidR="005F65B8" w:rsidRPr="00247132" w:rsidRDefault="005F65B8" w:rsidP="005F65B8">
      <w:pPr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5F65B8" w:rsidRPr="00247132" w:rsidTr="00ED496E">
        <w:tc>
          <w:tcPr>
            <w:tcW w:w="5000" w:type="pct"/>
          </w:tcPr>
          <w:p w:rsidR="005F65B8" w:rsidRPr="00247132" w:rsidRDefault="005F65B8" w:rsidP="00ED496E">
            <w:pPr>
              <w:jc w:val="both"/>
              <w:rPr>
                <w:sz w:val="24"/>
              </w:rPr>
            </w:pPr>
          </w:p>
        </w:tc>
      </w:tr>
    </w:tbl>
    <w:p w:rsidR="005F65B8" w:rsidRPr="00247132" w:rsidRDefault="005F65B8" w:rsidP="005F65B8">
      <w:pPr>
        <w:jc w:val="both"/>
        <w:rPr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 xml:space="preserve">Progettazione curricolare </w:t>
      </w:r>
    </w:p>
    <w:p w:rsidR="005F65B8" w:rsidRPr="00247132" w:rsidRDefault="005F65B8" w:rsidP="005F65B8">
      <w:pPr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835"/>
        <w:gridCol w:w="5234"/>
      </w:tblGrid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sz w:val="22"/>
              </w:rPr>
            </w:pPr>
            <w:r w:rsidRPr="00247132">
              <w:rPr>
                <w:sz w:val="22"/>
              </w:rPr>
              <w:t>COMPETENZE</w:t>
            </w: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sz w:val="22"/>
              </w:rPr>
            </w:pPr>
            <w:r w:rsidRPr="00247132">
              <w:rPr>
                <w:sz w:val="22"/>
              </w:rPr>
              <w:t>ABILITA’</w:t>
            </w: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sz w:val="22"/>
              </w:rPr>
            </w:pPr>
            <w:r w:rsidRPr="00247132">
              <w:rPr>
                <w:sz w:val="22"/>
              </w:rPr>
              <w:t>CONOSCENZE</w:t>
            </w: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  <w:tr w:rsidR="005F65B8" w:rsidRPr="00247132" w:rsidTr="00ED496E">
        <w:tc>
          <w:tcPr>
            <w:tcW w:w="135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946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  <w:tc>
          <w:tcPr>
            <w:tcW w:w="2698" w:type="pct"/>
            <w:shd w:val="clear" w:color="auto" w:fill="FFFFFF"/>
          </w:tcPr>
          <w:p w:rsidR="005F65B8" w:rsidRPr="00247132" w:rsidRDefault="005F65B8" w:rsidP="00ED496E">
            <w:pPr>
              <w:spacing w:before="100" w:beforeAutospacing="1" w:after="100" w:afterAutospacing="1" w:line="288" w:lineRule="atLeast"/>
              <w:jc w:val="both"/>
              <w:rPr>
                <w:color w:val="383735"/>
              </w:rPr>
            </w:pPr>
          </w:p>
        </w:tc>
      </w:tr>
    </w:tbl>
    <w:p w:rsidR="005F65B8" w:rsidRPr="00247132" w:rsidRDefault="005F65B8" w:rsidP="005F65B8">
      <w:pPr>
        <w:jc w:val="both"/>
        <w:rPr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 xml:space="preserve">Competenze verificabili in uscita: </w:t>
      </w:r>
    </w:p>
    <w:p w:rsidR="005F65B8" w:rsidRPr="00247132" w:rsidRDefault="005F65B8" w:rsidP="005F65B8">
      <w:pPr>
        <w:ind w:left="720"/>
        <w:jc w:val="both"/>
        <w:rPr>
          <w:sz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5F65B8" w:rsidTr="00ED496E">
        <w:tc>
          <w:tcPr>
            <w:tcW w:w="3606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6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7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7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</w:tr>
      <w:tr w:rsidR="005F65B8" w:rsidTr="00ED496E">
        <w:tc>
          <w:tcPr>
            <w:tcW w:w="3606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6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7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  <w:tc>
          <w:tcPr>
            <w:tcW w:w="3607" w:type="dxa"/>
          </w:tcPr>
          <w:p w:rsidR="005F65B8" w:rsidRDefault="005F65B8" w:rsidP="00ED496E">
            <w:pPr>
              <w:jc w:val="both"/>
              <w:rPr>
                <w:sz w:val="24"/>
              </w:rPr>
            </w:pPr>
          </w:p>
        </w:tc>
      </w:tr>
    </w:tbl>
    <w:p w:rsidR="005F65B8" w:rsidRPr="00247132" w:rsidRDefault="005F65B8" w:rsidP="005F65B8">
      <w:pPr>
        <w:ind w:left="720"/>
        <w:jc w:val="both"/>
        <w:rPr>
          <w:sz w:val="24"/>
        </w:rPr>
      </w:pPr>
    </w:p>
    <w:p w:rsidR="005F65B8" w:rsidRPr="00247132" w:rsidRDefault="005F65B8" w:rsidP="005F65B8">
      <w:pPr>
        <w:spacing w:before="120" w:after="120"/>
        <w:jc w:val="both"/>
        <w:rPr>
          <w:sz w:val="24"/>
        </w:rPr>
      </w:pPr>
    </w:p>
    <w:p w:rsidR="005F65B8" w:rsidRPr="00247132" w:rsidRDefault="005F65B8" w:rsidP="005F65B8">
      <w:pPr>
        <w:jc w:val="both"/>
        <w:rPr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>Metodologie (proprie della disciplina):</w:t>
      </w:r>
    </w:p>
    <w:p w:rsidR="005F65B8" w:rsidRPr="00247132" w:rsidRDefault="005F65B8" w:rsidP="005F65B8">
      <w:pPr>
        <w:jc w:val="both"/>
        <w:rPr>
          <w:sz w:val="24"/>
        </w:rPr>
      </w:pP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>Lezione frontale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lastRenderedPageBreak/>
        <w:t xml:space="preserve">Lezione interattiva 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 xml:space="preserve">Attività di gruppo 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>Laboratorio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sz w:val="24"/>
        </w:rPr>
      </w:pPr>
      <w:r w:rsidRPr="00247132">
        <w:rPr>
          <w:bCs/>
          <w:sz w:val="24"/>
        </w:rPr>
        <w:t xml:space="preserve">Attività di esercitazione, risoluzione di casi pratici  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 xml:space="preserve">Costruzione percorsi di sintesi con </w:t>
      </w:r>
      <w:r w:rsidRPr="00247132">
        <w:rPr>
          <w:bCs/>
          <w:sz w:val="24"/>
        </w:rPr>
        <w:t xml:space="preserve">schematizzazioni </w:t>
      </w:r>
      <w:r w:rsidRPr="00247132">
        <w:rPr>
          <w:sz w:val="24"/>
        </w:rPr>
        <w:t>o mappe concettuali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 xml:space="preserve">Costruzione di un glossario </w:t>
      </w:r>
    </w:p>
    <w:p w:rsidR="005F65B8" w:rsidRPr="00247132" w:rsidRDefault="005F65B8" w:rsidP="005F65B8">
      <w:pPr>
        <w:numPr>
          <w:ilvl w:val="0"/>
          <w:numId w:val="14"/>
        </w:numPr>
        <w:tabs>
          <w:tab w:val="left" w:pos="708"/>
          <w:tab w:val="center" w:pos="4819"/>
          <w:tab w:val="right" w:pos="9638"/>
        </w:tabs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 xml:space="preserve">Consultazione di raccolte </w:t>
      </w:r>
    </w:p>
    <w:p w:rsidR="005F65B8" w:rsidRPr="00247132" w:rsidRDefault="005F65B8" w:rsidP="005F65B8">
      <w:pPr>
        <w:tabs>
          <w:tab w:val="left" w:pos="708"/>
          <w:tab w:val="center" w:pos="4819"/>
          <w:tab w:val="right" w:pos="9638"/>
        </w:tabs>
        <w:ind w:left="720"/>
        <w:jc w:val="both"/>
        <w:rPr>
          <w:bCs/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>Tipologie di verifica</w:t>
      </w:r>
      <w:r>
        <w:rPr>
          <w:sz w:val="24"/>
        </w:rPr>
        <w:t xml:space="preserve"> condivise</w:t>
      </w:r>
      <w:r w:rsidRPr="00247132">
        <w:rPr>
          <w:sz w:val="24"/>
        </w:rPr>
        <w:t xml:space="preserve">: </w:t>
      </w:r>
    </w:p>
    <w:p w:rsidR="005F65B8" w:rsidRPr="00247132" w:rsidRDefault="005F65B8" w:rsidP="005F65B8">
      <w:pPr>
        <w:ind w:left="720"/>
        <w:jc w:val="both"/>
        <w:rPr>
          <w:sz w:val="24"/>
        </w:rPr>
      </w:pPr>
    </w:p>
    <w:p w:rsidR="005F65B8" w:rsidRDefault="005F65B8" w:rsidP="005F65B8">
      <w:pPr>
        <w:numPr>
          <w:ilvl w:val="0"/>
          <w:numId w:val="15"/>
        </w:numPr>
        <w:spacing w:after="0" w:line="240" w:lineRule="auto"/>
        <w:ind w:right="0"/>
        <w:jc w:val="both"/>
        <w:rPr>
          <w:sz w:val="24"/>
        </w:rPr>
      </w:pPr>
      <w:r w:rsidRPr="00247132">
        <w:rPr>
          <w:sz w:val="24"/>
        </w:rPr>
        <w:t xml:space="preserve">Verifiche formative: </w:t>
      </w:r>
    </w:p>
    <w:p w:rsidR="005F65B8" w:rsidRDefault="005F65B8" w:rsidP="005F65B8">
      <w:pPr>
        <w:numPr>
          <w:ilvl w:val="0"/>
          <w:numId w:val="15"/>
        </w:numPr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 xml:space="preserve">Verifiche sommative: </w:t>
      </w:r>
    </w:p>
    <w:p w:rsidR="005F65B8" w:rsidRPr="00247132" w:rsidRDefault="005F65B8" w:rsidP="005F65B8">
      <w:pPr>
        <w:jc w:val="both"/>
        <w:rPr>
          <w:bCs/>
          <w:sz w:val="24"/>
        </w:rPr>
      </w:pPr>
    </w:p>
    <w:p w:rsidR="005F65B8" w:rsidRPr="00247132" w:rsidRDefault="005F65B8" w:rsidP="005F65B8">
      <w:pPr>
        <w:numPr>
          <w:ilvl w:val="0"/>
          <w:numId w:val="13"/>
        </w:numPr>
        <w:spacing w:after="0" w:line="240" w:lineRule="auto"/>
        <w:ind w:right="0"/>
        <w:jc w:val="both"/>
        <w:rPr>
          <w:bCs/>
          <w:sz w:val="24"/>
        </w:rPr>
      </w:pPr>
      <w:r w:rsidRPr="00247132">
        <w:rPr>
          <w:bCs/>
          <w:sz w:val="24"/>
        </w:rPr>
        <w:t>Modalità di verifica e criteri di valutazione</w:t>
      </w:r>
    </w:p>
    <w:p w:rsidR="005F65B8" w:rsidRPr="00247132" w:rsidRDefault="005F65B8" w:rsidP="005F65B8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5F65B8" w:rsidRPr="00247132" w:rsidTr="00ED496E">
        <w:tc>
          <w:tcPr>
            <w:tcW w:w="14426" w:type="dxa"/>
          </w:tcPr>
          <w:p w:rsidR="005F65B8" w:rsidRPr="00247132" w:rsidRDefault="005F65B8" w:rsidP="00ED496E">
            <w:pPr>
              <w:jc w:val="both"/>
              <w:rPr>
                <w:sz w:val="24"/>
                <w:vertAlign w:val="superscript"/>
              </w:rPr>
            </w:pPr>
            <w:bookmarkStart w:id="0" w:name="_GoBack"/>
            <w:bookmarkEnd w:id="0"/>
          </w:p>
        </w:tc>
      </w:tr>
    </w:tbl>
    <w:p w:rsidR="005F65B8" w:rsidRPr="00247132" w:rsidRDefault="005F65B8" w:rsidP="005F65B8">
      <w:pPr>
        <w:jc w:val="both"/>
        <w:rPr>
          <w:sz w:val="24"/>
        </w:rPr>
      </w:pPr>
      <w:r w:rsidRPr="00247132">
        <w:rPr>
          <w:sz w:val="24"/>
          <w:vertAlign w:val="superscript"/>
        </w:rPr>
        <w:t xml:space="preserve">  </w:t>
      </w:r>
    </w:p>
    <w:p w:rsidR="005F65B8" w:rsidRPr="00247132" w:rsidRDefault="005F65B8" w:rsidP="005F65B8">
      <w:pPr>
        <w:jc w:val="both"/>
        <w:rPr>
          <w:sz w:val="24"/>
        </w:rPr>
      </w:pPr>
    </w:p>
    <w:p w:rsidR="005F65B8" w:rsidRPr="00247132" w:rsidRDefault="005F65B8" w:rsidP="005F65B8">
      <w:pPr>
        <w:tabs>
          <w:tab w:val="left" w:pos="5736"/>
          <w:tab w:val="left" w:pos="10387"/>
        </w:tabs>
        <w:jc w:val="both"/>
        <w:rPr>
          <w:sz w:val="22"/>
          <w:szCs w:val="22"/>
        </w:rPr>
      </w:pPr>
    </w:p>
    <w:p w:rsidR="005F65B8" w:rsidRPr="00247132" w:rsidRDefault="005F65B8" w:rsidP="005F65B8">
      <w:pPr>
        <w:tabs>
          <w:tab w:val="left" w:pos="5736"/>
          <w:tab w:val="left" w:pos="10387"/>
        </w:tabs>
        <w:jc w:val="both"/>
        <w:rPr>
          <w:sz w:val="22"/>
          <w:szCs w:val="22"/>
        </w:rPr>
      </w:pPr>
    </w:p>
    <w:p w:rsidR="005F65B8" w:rsidRPr="00247132" w:rsidRDefault="005F65B8" w:rsidP="005F65B8">
      <w:pPr>
        <w:tabs>
          <w:tab w:val="left" w:pos="5736"/>
          <w:tab w:val="left" w:pos="10387"/>
        </w:tabs>
        <w:jc w:val="both"/>
        <w:rPr>
          <w:sz w:val="22"/>
          <w:szCs w:val="22"/>
        </w:rPr>
      </w:pPr>
    </w:p>
    <w:p w:rsidR="005F65B8" w:rsidRPr="00247132" w:rsidRDefault="005F65B8" w:rsidP="005F65B8">
      <w:pPr>
        <w:tabs>
          <w:tab w:val="left" w:pos="5736"/>
          <w:tab w:val="left" w:pos="10387"/>
        </w:tabs>
        <w:jc w:val="both"/>
        <w:rPr>
          <w:sz w:val="22"/>
          <w:szCs w:val="22"/>
        </w:rPr>
      </w:pPr>
      <w:r w:rsidRPr="00247132">
        <w:rPr>
          <w:sz w:val="22"/>
          <w:szCs w:val="22"/>
        </w:rPr>
        <w:t>Concordato nella riunione del ……………………….</w:t>
      </w:r>
      <w:r>
        <w:rPr>
          <w:sz w:val="22"/>
          <w:szCs w:val="22"/>
        </w:rPr>
        <w:tab/>
        <w:t xml:space="preserve">                     Firme</w:t>
      </w:r>
      <w:r w:rsidRPr="00247132">
        <w:rPr>
          <w:sz w:val="22"/>
          <w:szCs w:val="22"/>
        </w:rPr>
        <w:t>………………………………………</w:t>
      </w:r>
      <w:proofErr w:type="gramStart"/>
      <w:r w:rsidRPr="00247132">
        <w:rPr>
          <w:sz w:val="22"/>
          <w:szCs w:val="22"/>
        </w:rPr>
        <w:t>…….</w:t>
      </w:r>
      <w:proofErr w:type="gramEnd"/>
      <w:r w:rsidRPr="00247132">
        <w:rPr>
          <w:sz w:val="22"/>
          <w:szCs w:val="22"/>
        </w:rPr>
        <w:t>.……………………</w:t>
      </w:r>
    </w:p>
    <w:p w:rsidR="003D209B" w:rsidRDefault="003D209B" w:rsidP="00496091">
      <w:pPr>
        <w:spacing w:after="31"/>
        <w:ind w:left="0" w:right="0" w:firstLine="0"/>
      </w:pPr>
    </w:p>
    <w:sectPr w:rsidR="003D209B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FB" w:rsidRDefault="008F38FB" w:rsidP="00540042">
      <w:pPr>
        <w:spacing w:after="0" w:line="240" w:lineRule="auto"/>
      </w:pPr>
      <w:r>
        <w:separator/>
      </w:r>
    </w:p>
  </w:endnote>
  <w:endnote w:type="continuationSeparator" w:id="0">
    <w:p w:rsidR="008F38FB" w:rsidRDefault="008F38FB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FB" w:rsidRDefault="008F38FB" w:rsidP="00540042">
      <w:pPr>
        <w:spacing w:after="0" w:line="240" w:lineRule="auto"/>
      </w:pPr>
      <w:r>
        <w:separator/>
      </w:r>
    </w:p>
  </w:footnote>
  <w:footnote w:type="continuationSeparator" w:id="0">
    <w:p w:rsidR="008F38FB" w:rsidRDefault="008F38FB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5306A"/>
    <w:multiLevelType w:val="hybridMultilevel"/>
    <w:tmpl w:val="09C2D5BC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29F"/>
    <w:multiLevelType w:val="hybridMultilevel"/>
    <w:tmpl w:val="BF62A58C"/>
    <w:lvl w:ilvl="0" w:tplc="B3C627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7867"/>
    <w:multiLevelType w:val="hybridMultilevel"/>
    <w:tmpl w:val="933A8B14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2" w15:restartNumberingAfterBreak="0">
    <w:nsid w:val="677A7950"/>
    <w:multiLevelType w:val="hybridMultilevel"/>
    <w:tmpl w:val="AA26E41C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1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5F65B8"/>
    <w:rsid w:val="006155D1"/>
    <w:rsid w:val="00647859"/>
    <w:rsid w:val="006A1310"/>
    <w:rsid w:val="007233E8"/>
    <w:rsid w:val="0076423E"/>
    <w:rsid w:val="00771AAF"/>
    <w:rsid w:val="007D16A6"/>
    <w:rsid w:val="007E7F09"/>
    <w:rsid w:val="008373AA"/>
    <w:rsid w:val="00884B0E"/>
    <w:rsid w:val="008F38FB"/>
    <w:rsid w:val="00905DA7"/>
    <w:rsid w:val="0094150E"/>
    <w:rsid w:val="00966E87"/>
    <w:rsid w:val="00973E38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3</cp:revision>
  <cp:lastPrinted>2025-03-07T12:35:00Z</cp:lastPrinted>
  <dcterms:created xsi:type="dcterms:W3CDTF">2025-08-22T11:14:00Z</dcterms:created>
  <dcterms:modified xsi:type="dcterms:W3CDTF">2025-08-29T13:55:00Z</dcterms:modified>
</cp:coreProperties>
</file>